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5E9E" w14:textId="77777777" w:rsidR="003E640A" w:rsidRDefault="003E640A">
      <w:pPr>
        <w:rPr>
          <w:rFonts w:ascii="Arial" w:hAnsi="Arial" w:cs="Arial"/>
          <w:b/>
        </w:rPr>
      </w:pPr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  <w:bookmarkStart w:id="0" w:name="_GoBack"/>
      <w:bookmarkEnd w:id="0"/>
    </w:p>
    <w:p w14:paraId="51648169" w14:textId="3C48CF3A" w:rsidR="001C5EB0" w:rsidRPr="00987A82" w:rsidRDefault="00C31E26" w:rsidP="00EC02AA">
      <w:pPr>
        <w:jc w:val="both"/>
        <w:rPr>
          <w:rFonts w:ascii="Arial" w:hAnsi="Arial" w:cs="Arial"/>
        </w:rPr>
      </w:pPr>
      <w:r w:rsidRPr="00C31E26">
        <w:rPr>
          <w:rFonts w:ascii="Arial" w:hAnsi="Arial" w:cs="Arial"/>
        </w:rPr>
        <w:t>Kaitseliitu astuda soovijate isikuandmete töötlemise eesmärgiks on seadusandluses sätestatud Kaitseliidu liikmele kehtestatud nõuetele vastavuse kontrollimine.</w:t>
      </w:r>
      <w:r>
        <w:rPr>
          <w:rFonts w:ascii="Arial" w:hAnsi="Arial" w:cs="Arial"/>
        </w:rPr>
        <w:t xml:space="preserve"> </w:t>
      </w:r>
      <w:r w:rsidRPr="00C31E26">
        <w:rPr>
          <w:rFonts w:ascii="Arial" w:hAnsi="Arial" w:cs="Arial"/>
        </w:rPr>
        <w:t>Isikuandmete töötlemine toimub eelkõige Kaitseliidu seaduse § 8¹, §-d 24-28, § 32¹, § 43, § 46, § 48, §-de 57-66,</w:t>
      </w:r>
      <w:r w:rsidR="00A13B19">
        <w:rPr>
          <w:rFonts w:ascii="Arial" w:hAnsi="Arial" w:cs="Arial"/>
        </w:rPr>
        <w:t xml:space="preserve"> § 68</w:t>
      </w:r>
      <w:r w:rsidR="00A13B19" w:rsidRPr="00A13B19">
        <w:rPr>
          <w:rFonts w:ascii="Arial" w:hAnsi="Arial" w:cs="Arial"/>
          <w:vertAlign w:val="superscript"/>
        </w:rPr>
        <w:t>1</w:t>
      </w:r>
      <w:r w:rsidR="00A13B19">
        <w:rPr>
          <w:rFonts w:ascii="Arial" w:hAnsi="Arial" w:cs="Arial"/>
        </w:rPr>
        <w:t>, § 74,</w:t>
      </w:r>
      <w:r w:rsidRPr="00C31E26">
        <w:rPr>
          <w:rFonts w:ascii="Arial" w:hAnsi="Arial" w:cs="Arial"/>
        </w:rPr>
        <w:t xml:space="preserve"> § 80 </w:t>
      </w:r>
      <w:r w:rsidR="00A13B19">
        <w:rPr>
          <w:rFonts w:ascii="Arial" w:hAnsi="Arial" w:cs="Arial"/>
        </w:rPr>
        <w:t>ja § 80</w:t>
      </w:r>
      <w:r w:rsidR="00A13B19" w:rsidRPr="00A13B19">
        <w:rPr>
          <w:rFonts w:ascii="Arial" w:hAnsi="Arial" w:cs="Arial"/>
          <w:vertAlign w:val="superscript"/>
        </w:rPr>
        <w:t>1</w:t>
      </w:r>
      <w:r w:rsidR="00A13B19">
        <w:rPr>
          <w:rFonts w:ascii="Arial" w:hAnsi="Arial" w:cs="Arial"/>
        </w:rPr>
        <w:t xml:space="preserve"> </w:t>
      </w:r>
      <w:r w:rsidRPr="00C31E26">
        <w:rPr>
          <w:rFonts w:ascii="Arial" w:hAnsi="Arial" w:cs="Arial"/>
        </w:rPr>
        <w:t>alusel.</w:t>
      </w:r>
      <w:r w:rsidR="001C5EB0" w:rsidRPr="00987A82">
        <w:rPr>
          <w:rFonts w:ascii="Arial" w:hAnsi="Arial" w:cs="Arial"/>
        </w:rPr>
        <w:t xml:space="preserve">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11" w:history="1">
        <w:r w:rsidR="001C5EB0"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="001C5EB0" w:rsidRPr="00987A82">
        <w:rPr>
          <w:rFonts w:ascii="Arial" w:hAnsi="Arial" w:cs="Arial"/>
        </w:rPr>
        <w:t>.</w:t>
      </w:r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553D6509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eesnimi</w:t>
      </w:r>
      <w:r w:rsidRPr="00987A82">
        <w:rPr>
          <w:rFonts w:ascii="Arial" w:hAnsi="Arial" w:cs="Arial"/>
          <w:sz w:val="18"/>
          <w:szCs w:val="18"/>
        </w:rPr>
        <w:t>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perekonnanimi</w:t>
      </w:r>
      <w:r w:rsidRPr="00987A82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625"/>
        <w:gridCol w:w="701"/>
        <w:gridCol w:w="701"/>
        <w:gridCol w:w="702"/>
        <w:gridCol w:w="703"/>
        <w:gridCol w:w="703"/>
        <w:gridCol w:w="703"/>
        <w:gridCol w:w="703"/>
        <w:gridCol w:w="703"/>
        <w:gridCol w:w="703"/>
        <w:gridCol w:w="70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67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601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7114"/>
      </w:tblGrid>
      <w:tr w:rsidR="003B1C75" w:rsidRPr="00987A82" w14:paraId="27316CBA" w14:textId="77777777" w:rsidTr="003B1C75">
        <w:tc>
          <w:tcPr>
            <w:tcW w:w="1843" w:type="dxa"/>
          </w:tcPr>
          <w:p w14:paraId="54FAAC6F" w14:textId="77777777" w:rsidR="003B1C75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  <w:p w14:paraId="293E70B0" w14:textId="5B05F4DD" w:rsidR="00936EB1" w:rsidRPr="00936EB1" w:rsidRDefault="00936EB1" w:rsidP="00936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36EB1">
              <w:rPr>
                <w:rFonts w:ascii="Arial" w:hAnsi="Arial" w:cs="Arial"/>
                <w:sz w:val="18"/>
                <w:szCs w:val="18"/>
              </w:rPr>
              <w:t>k.a. lisaks Eesti kodakondsusele olev või varasemalt olnud teise riigi kodakondsus</w:t>
            </w:r>
            <w:r w:rsidR="00C216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565346C4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A13B19">
        <w:rPr>
          <w:rFonts w:ascii="Arial" w:hAnsi="Arial" w:cs="Arial"/>
        </w:rPr>
        <w:t>/</w:t>
      </w:r>
      <w:r w:rsidR="00C03ED7">
        <w:rPr>
          <w:rFonts w:ascii="Arial" w:hAnsi="Arial" w:cs="Arial"/>
        </w:rPr>
        <w:t>gümnaasiumist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2282"/>
        <w:gridCol w:w="2327"/>
        <w:gridCol w:w="1857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0D6A0822" w:rsidR="00F16491" w:rsidRPr="00987A82" w:rsidRDefault="00936EB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Haridustase,</w:t>
            </w:r>
            <w:r w:rsidR="009027E4">
              <w:rPr>
                <w:rFonts w:ascii="Arial" w:hAnsi="Arial" w:cs="Arial"/>
              </w:rPr>
              <w:t xml:space="preserve"> eriala, </w:t>
            </w:r>
            <w:r>
              <w:rPr>
                <w:rFonts w:ascii="Arial" w:hAnsi="Arial" w:cs="Arial"/>
              </w:rPr>
              <w:t>diplomi nr.</w:t>
            </w:r>
          </w:p>
        </w:tc>
        <w:tc>
          <w:tcPr>
            <w:tcW w:w="1908" w:type="dxa"/>
          </w:tcPr>
          <w:p w14:paraId="7C110A4D" w14:textId="6342F333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 w:rsidR="00936EB1">
              <w:rPr>
                <w:rFonts w:ascii="Arial" w:hAnsi="Arial" w:cs="Arial"/>
              </w:rPr>
              <w:t xml:space="preserve"> (riik, linn)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19F132EC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lastRenderedPageBreak/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</w:t>
      </w:r>
      <w:r w:rsidR="00936EB1">
        <w:rPr>
          <w:rFonts w:ascii="Arial" w:hAnsi="Arial" w:cs="Arial"/>
          <w:sz w:val="18"/>
          <w:szCs w:val="18"/>
        </w:rPr>
        <w:t xml:space="preserve">; juhul kui </w:t>
      </w:r>
      <w:r w:rsidR="00FA663E">
        <w:rPr>
          <w:rFonts w:ascii="Arial" w:hAnsi="Arial" w:cs="Arial"/>
          <w:sz w:val="18"/>
          <w:szCs w:val="18"/>
        </w:rPr>
        <w:t xml:space="preserve">olete viimase 5 aasta jooksul </w:t>
      </w:r>
      <w:r w:rsidR="00805151">
        <w:rPr>
          <w:rFonts w:ascii="Arial" w:hAnsi="Arial" w:cs="Arial"/>
          <w:sz w:val="18"/>
          <w:szCs w:val="18"/>
        </w:rPr>
        <w:t xml:space="preserve">teinud </w:t>
      </w:r>
      <w:r w:rsidR="00FA663E">
        <w:rPr>
          <w:rFonts w:ascii="Arial" w:hAnsi="Arial" w:cs="Arial"/>
          <w:sz w:val="18"/>
          <w:szCs w:val="18"/>
        </w:rPr>
        <w:t>ajutist laadi tööd, siis kirjutagegi vastavalt ning töökohti ei ole vaja üles loetleda</w:t>
      </w:r>
      <w:r w:rsidR="00E8798E" w:rsidRPr="00987A82">
        <w:rPr>
          <w:rFonts w:ascii="Arial" w:hAnsi="Arial" w:cs="Arial"/>
          <w:sz w:val="18"/>
          <w:szCs w:val="18"/>
        </w:rPr>
        <w:t>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2374"/>
        <w:gridCol w:w="2384"/>
        <w:gridCol w:w="2078"/>
      </w:tblGrid>
      <w:tr w:rsidR="009027E4" w:rsidRPr="00987A82" w14:paraId="1CA89FCC" w14:textId="77777777" w:rsidTr="009372C0">
        <w:tc>
          <w:tcPr>
            <w:tcW w:w="2161" w:type="dxa"/>
          </w:tcPr>
          <w:p w14:paraId="2F704554" w14:textId="4C20DDA5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Töötamise aeg</w:t>
            </w:r>
          </w:p>
        </w:tc>
        <w:tc>
          <w:tcPr>
            <w:tcW w:w="2443" w:type="dxa"/>
          </w:tcPr>
          <w:p w14:paraId="1ECCC352" w14:textId="14E850CB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Asutus või ettevõte</w:t>
            </w:r>
          </w:p>
        </w:tc>
        <w:tc>
          <w:tcPr>
            <w:tcW w:w="2444" w:type="dxa"/>
          </w:tcPr>
          <w:p w14:paraId="306DD33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132" w:type="dxa"/>
          </w:tcPr>
          <w:p w14:paraId="004CC831" w14:textId="24CD32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>
              <w:rPr>
                <w:rFonts w:ascii="Arial" w:hAnsi="Arial" w:cs="Arial"/>
              </w:rPr>
              <w:t xml:space="preserve"> (riik)</w:t>
            </w:r>
          </w:p>
        </w:tc>
      </w:tr>
      <w:tr w:rsidR="009027E4" w:rsidRPr="00987A82" w14:paraId="1BD44512" w14:textId="77777777" w:rsidTr="009372C0">
        <w:tc>
          <w:tcPr>
            <w:tcW w:w="2161" w:type="dxa"/>
          </w:tcPr>
          <w:p w14:paraId="33239B35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C071E18" w14:textId="2F999C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71B3A66F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1404EBBC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31156E74" w14:textId="77777777" w:rsidTr="009372C0">
        <w:tc>
          <w:tcPr>
            <w:tcW w:w="2161" w:type="dxa"/>
          </w:tcPr>
          <w:p w14:paraId="36B7CFA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96A78BD" w14:textId="6BFF283E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C99768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3663E35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6AB03090" w14:textId="77777777" w:rsidTr="009372C0">
        <w:tc>
          <w:tcPr>
            <w:tcW w:w="2161" w:type="dxa"/>
          </w:tcPr>
          <w:p w14:paraId="5D4650D3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E3B168F" w14:textId="4107A4B3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ECEB5F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B27A34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5E1E459A" w14:textId="77777777" w:rsidTr="009372C0">
        <w:tc>
          <w:tcPr>
            <w:tcW w:w="2161" w:type="dxa"/>
          </w:tcPr>
          <w:p w14:paraId="6961875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443E6B3" w14:textId="28B2AB4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6794EC0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572FC17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15"/>
        <w:gridCol w:w="1560"/>
        <w:gridCol w:w="3506"/>
        <w:gridCol w:w="2133"/>
      </w:tblGrid>
      <w:tr w:rsidR="004E5CB8" w:rsidRPr="00987A82" w14:paraId="3FD147D3" w14:textId="77777777" w:rsidTr="00283B5B">
        <w:trPr>
          <w:trHeight w:val="516"/>
        </w:trPr>
        <w:tc>
          <w:tcPr>
            <w:tcW w:w="2015" w:type="dxa"/>
          </w:tcPr>
          <w:p w14:paraId="2E17B7E8" w14:textId="4E658EBE" w:rsidR="004E5CB8" w:rsidRPr="00987A82" w:rsidRDefault="004E5CB8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7A82">
              <w:rPr>
                <w:rFonts w:ascii="Arial" w:hAnsi="Arial" w:cs="Arial"/>
                <w:sz w:val="20"/>
                <w:szCs w:val="20"/>
              </w:rPr>
              <w:t xml:space="preserve"> või ühenduse nimi</w:t>
            </w:r>
          </w:p>
        </w:tc>
        <w:tc>
          <w:tcPr>
            <w:tcW w:w="1560" w:type="dxa"/>
          </w:tcPr>
          <w:p w14:paraId="5EF703EA" w14:textId="180599FB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  <w:r>
              <w:rPr>
                <w:rFonts w:ascii="Arial" w:hAnsi="Arial" w:cs="Arial"/>
                <w:sz w:val="20"/>
                <w:szCs w:val="20"/>
              </w:rPr>
              <w:t xml:space="preserve"> (riik)</w:t>
            </w:r>
          </w:p>
        </w:tc>
        <w:tc>
          <w:tcPr>
            <w:tcW w:w="3506" w:type="dxa"/>
          </w:tcPr>
          <w:p w14:paraId="455E1088" w14:textId="6EACDDC9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lahkumise/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alustamise aeg</w:t>
            </w:r>
          </w:p>
        </w:tc>
        <w:tc>
          <w:tcPr>
            <w:tcW w:w="2133" w:type="dxa"/>
          </w:tcPr>
          <w:p w14:paraId="44AD1A28" w14:textId="77777777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4E5CB8" w:rsidRPr="00987A82" w14:paraId="7249F645" w14:textId="77777777" w:rsidTr="00283B5B">
        <w:trPr>
          <w:trHeight w:val="515"/>
        </w:trPr>
        <w:tc>
          <w:tcPr>
            <w:tcW w:w="2015" w:type="dxa"/>
          </w:tcPr>
          <w:p w14:paraId="2797042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32B8B02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5344A71C" w14:textId="77777777" w:rsidTr="00283B5B">
        <w:trPr>
          <w:trHeight w:val="515"/>
        </w:trPr>
        <w:tc>
          <w:tcPr>
            <w:tcW w:w="2015" w:type="dxa"/>
          </w:tcPr>
          <w:p w14:paraId="471B2D3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6DD303C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CD53FB5" w14:textId="77777777" w:rsidTr="00283B5B">
        <w:trPr>
          <w:trHeight w:val="515"/>
        </w:trPr>
        <w:tc>
          <w:tcPr>
            <w:tcW w:w="2015" w:type="dxa"/>
          </w:tcPr>
          <w:p w14:paraId="2064095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77A8ABD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F61B833" w14:textId="77777777" w:rsidTr="00283B5B">
        <w:trPr>
          <w:trHeight w:val="515"/>
        </w:trPr>
        <w:tc>
          <w:tcPr>
            <w:tcW w:w="2015" w:type="dxa"/>
          </w:tcPr>
          <w:p w14:paraId="7918215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0BDC597D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333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595A5C01" w:rsidR="00844EA7" w:rsidRPr="00987A82" w:rsidRDefault="002F6EB9" w:rsidP="002F6E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Asuk</w:t>
            </w:r>
            <w:r w:rsidR="00844EA7" w:rsidRPr="00987A82">
              <w:rPr>
                <w:rFonts w:ascii="Arial" w:hAnsi="Arial" w:cs="Arial"/>
              </w:rPr>
              <w:t>oht</w:t>
            </w:r>
            <w:r w:rsidR="00851815">
              <w:rPr>
                <w:rFonts w:ascii="Arial" w:hAnsi="Arial" w:cs="Arial"/>
              </w:rPr>
              <w:t xml:space="preserve"> (riik)</w:t>
            </w:r>
            <w:r w:rsidR="00844EA7" w:rsidRPr="00987A82">
              <w:rPr>
                <w:rFonts w:ascii="Arial" w:hAnsi="Arial" w:cs="Arial"/>
              </w:rPr>
              <w:t>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288"/>
        <w:gridCol w:w="2329"/>
        <w:gridCol w:w="1966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128DD12B" w:rsidR="00EC02AA" w:rsidRPr="00987A82" w:rsidRDefault="008014FC" w:rsidP="008014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C02AA" w:rsidRPr="00987A82">
              <w:rPr>
                <w:rFonts w:ascii="Arial" w:hAnsi="Arial" w:cs="Arial"/>
              </w:rPr>
              <w:t>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r w:rsidR="00EC02AA" w:rsidRPr="00987A82">
              <w:rPr>
                <w:rFonts w:ascii="Arial" w:hAnsi="Arial" w:cs="Arial"/>
              </w:rPr>
              <w:t>N.Liidu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01A4DD0D" w:rsidR="006E53EA" w:rsidRPr="00987A82" w:rsidRDefault="006E53EA" w:rsidP="008014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lastRenderedPageBreak/>
        <w:t>Varasem kuulumine Kaitseliitu (</w:t>
      </w:r>
      <w:r w:rsidR="00851815">
        <w:rPr>
          <w:rFonts w:ascii="Arial" w:hAnsi="Arial" w:cs="Arial"/>
          <w:b/>
        </w:rPr>
        <w:t>sh</w:t>
      </w:r>
      <w:r w:rsidRPr="00987A82">
        <w:rPr>
          <w:rFonts w:ascii="Arial" w:hAnsi="Arial" w:cs="Arial"/>
          <w:b/>
        </w:rPr>
        <w:t xml:space="preserve"> Naiskodukaitsesse,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1"/>
        <w:gridCol w:w="4213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07EEDC93" w:rsidR="00CF1A98" w:rsidRPr="00987A82" w:rsidRDefault="00CF1A98" w:rsidP="00D557FF">
      <w:pPr>
        <w:pStyle w:val="ListParagraph"/>
        <w:numPr>
          <w:ilvl w:val="0"/>
          <w:numId w:val="2"/>
        </w:numPr>
        <w:spacing w:after="0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</w:t>
      </w:r>
      <w:r w:rsidR="00C67C30">
        <w:rPr>
          <w:rFonts w:ascii="Arial" w:hAnsi="Arial" w:cs="Arial"/>
          <w:b/>
        </w:rPr>
        <w:t>,</w:t>
      </w:r>
      <w:r w:rsidRPr="00987A82">
        <w:rPr>
          <w:rFonts w:ascii="Arial" w:hAnsi="Arial" w:cs="Arial"/>
          <w:b/>
        </w:rPr>
        <w:t xml:space="preserve"> Kaitseliidu</w:t>
      </w:r>
      <w:r w:rsidR="00C67C30">
        <w:rPr>
          <w:rFonts w:ascii="Arial" w:hAnsi="Arial" w:cs="Arial"/>
          <w:b/>
        </w:rPr>
        <w:t xml:space="preserve"> ning </w:t>
      </w:r>
      <w:r w:rsidRPr="00987A82">
        <w:rPr>
          <w:rFonts w:ascii="Arial" w:hAnsi="Arial" w:cs="Arial"/>
          <w:b/>
        </w:rPr>
        <w:t>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2C3806" w:rsidRDefault="000612ED" w:rsidP="00530FFD">
      <w:pPr>
        <w:spacing w:after="0" w:line="360" w:lineRule="auto"/>
        <w:jc w:val="both"/>
        <w:rPr>
          <w:rFonts w:ascii="Arial" w:hAnsi="Arial" w:cs="Arial"/>
          <w:b/>
        </w:rPr>
      </w:pPr>
    </w:p>
    <w:p w14:paraId="59DC5332" w14:textId="73188CA6" w:rsidR="00B437A3" w:rsidRPr="002C3806" w:rsidRDefault="00DF36EA" w:rsidP="002C3806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C3806">
        <w:rPr>
          <w:rFonts w:ascii="Arial" w:hAnsi="Arial" w:cs="Arial"/>
          <w:b/>
        </w:rPr>
        <w:t>Karistused ja käimasolevad</w:t>
      </w:r>
      <w:r w:rsidR="00B437A3" w:rsidRPr="002C3806">
        <w:rPr>
          <w:rFonts w:ascii="Arial" w:hAnsi="Arial" w:cs="Arial"/>
          <w:b/>
        </w:rPr>
        <w:t xml:space="preserve"> menetlused</w:t>
      </w:r>
      <w:r w:rsidRPr="002C3806">
        <w:rPr>
          <w:rFonts w:ascii="Arial" w:hAnsi="Arial" w:cs="Arial"/>
          <w:b/>
        </w:rPr>
        <w:t>, kus olete kahtlustatav/süüdistatav</w:t>
      </w:r>
      <w:r w:rsidR="002C3806" w:rsidRPr="002C3806">
        <w:rPr>
          <w:rFonts w:ascii="Arial" w:hAnsi="Arial" w:cs="Arial"/>
          <w:b/>
        </w:rPr>
        <w:t xml:space="preserve">. </w:t>
      </w:r>
      <w:r w:rsidR="002C3806" w:rsidRPr="002C3806">
        <w:rPr>
          <w:rFonts w:ascii="Arial" w:hAnsi="Arial" w:cs="Arial"/>
        </w:rPr>
        <w:t>Kui</w:t>
      </w:r>
      <w:r w:rsidR="002C3806" w:rsidRPr="002C3806">
        <w:rPr>
          <w:rFonts w:ascii="Arial" w:hAnsi="Arial" w:cs="Arial"/>
          <w:b/>
        </w:rPr>
        <w:t xml:space="preserve"> </w:t>
      </w:r>
      <w:r w:rsidR="002C3806" w:rsidRPr="002C3806">
        <w:rPr>
          <w:rFonts w:ascii="Arial" w:hAnsi="Arial" w:cs="Arial"/>
        </w:rPr>
        <w:t>Teil puuduvad kehtivad karistused ja Teil pole käimasolevaid menetlusi, märkige lahtrisse „puudub“</w:t>
      </w:r>
      <w:r w:rsidR="002C3806">
        <w:rPr>
          <w:rFonts w:ascii="Arial" w:hAnsi="Arial" w:cs="Arial"/>
        </w:rPr>
        <w:t xml:space="preserve"> </w:t>
      </w:r>
      <w:r w:rsidR="0093055C" w:rsidRPr="002C3806">
        <w:rPr>
          <w:rFonts w:ascii="Arial" w:hAnsi="Arial" w:cs="Arial"/>
        </w:rPr>
        <w:t>(</w:t>
      </w:r>
      <w:r w:rsidR="002C3806" w:rsidRPr="00F45434">
        <w:rPr>
          <w:rFonts w:ascii="Arial" w:hAnsi="Arial" w:cs="Arial"/>
          <w:i/>
        </w:rPr>
        <w:t xml:space="preserve">andmeid enda karistuste kohta </w:t>
      </w:r>
      <w:r w:rsidR="00851815" w:rsidRPr="00F45434">
        <w:rPr>
          <w:rFonts w:ascii="Arial" w:hAnsi="Arial" w:cs="Arial"/>
          <w:i/>
        </w:rPr>
        <w:t xml:space="preserve">Eestis </w:t>
      </w:r>
      <w:r w:rsidR="002C3806" w:rsidRPr="00F45434">
        <w:rPr>
          <w:rFonts w:ascii="Arial" w:hAnsi="Arial" w:cs="Arial"/>
          <w:i/>
        </w:rPr>
        <w:t xml:space="preserve">saab pärida Karistusregistrist aadressil </w:t>
      </w:r>
      <w:hyperlink r:id="rId12" w:history="1">
        <w:r w:rsidR="002C3806" w:rsidRPr="00F45434">
          <w:rPr>
            <w:rStyle w:val="Hyperlink"/>
            <w:rFonts w:ascii="Arial" w:hAnsi="Arial" w:cs="Arial"/>
            <w:i/>
          </w:rPr>
          <w:t>www.rik.ee/et/karistusregister</w:t>
        </w:r>
      </w:hyperlink>
      <w:r w:rsidR="0093055C" w:rsidRPr="002C3806">
        <w:rPr>
          <w:rFonts w:ascii="Arial" w:hAnsi="Arial" w:cs="Arial"/>
        </w:rPr>
        <w:t>)</w:t>
      </w:r>
    </w:p>
    <w:p w14:paraId="6253168D" w14:textId="77777777" w:rsidR="002C3806" w:rsidRPr="002C3806" w:rsidRDefault="002C3806" w:rsidP="002C3806">
      <w:pPr>
        <w:spacing w:after="0"/>
        <w:ind w:left="36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9"/>
        <w:gridCol w:w="1667"/>
        <w:gridCol w:w="4508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6412C406" w:rsidR="004125A4" w:rsidRPr="00987A82" w:rsidRDefault="00CB4D60" w:rsidP="00902295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</w:t>
            </w:r>
            <w:r w:rsidR="00F45434">
              <w:rPr>
                <w:rFonts w:ascii="Arial" w:hAnsi="Arial" w:cs="Arial"/>
              </w:rPr>
              <w:t>, nt narkokuriteod, joobes juhtimine</w:t>
            </w:r>
            <w:r w:rsidR="00902295">
              <w:rPr>
                <w:rFonts w:ascii="Arial" w:hAnsi="Arial" w:cs="Arial"/>
              </w:rPr>
              <w:t xml:space="preserve"> jms</w:t>
            </w:r>
            <w:r w:rsidR="00DF36EA"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>aristuse määranud kohtu või kohtuvälise menetleja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1677"/>
        <w:gridCol w:w="4477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6E436EAA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</w:t>
            </w:r>
            <w:r w:rsidR="0093055C">
              <w:rPr>
                <w:rStyle w:val="FootnoteReference"/>
                <w:rFonts w:ascii="Arial" w:hAnsi="Arial" w:cs="Arial"/>
              </w:rPr>
              <w:footnoteReference w:id="1"/>
            </w:r>
            <w:r w:rsidR="00DF36EA" w:rsidRPr="00987A82">
              <w:rPr>
                <w:rFonts w:ascii="Arial" w:hAnsi="Arial" w:cs="Arial"/>
              </w:rPr>
              <w:t xml:space="preserve">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karistuse määranud kohtu või kohtuvälise menetleja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1671"/>
        <w:gridCol w:w="4465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2906CF85" w:rsidR="00CB4D60" w:rsidRPr="00987A82" w:rsidRDefault="00DF36EA" w:rsidP="002C3806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="00616DFF">
              <w:rPr>
                <w:rFonts w:ascii="Arial" w:hAnsi="Arial" w:cs="Arial"/>
              </w:rPr>
              <w:t xml:space="preserve"> (avalik teenistus) </w:t>
            </w:r>
            <w:r w:rsidRPr="00987A82">
              <w:rPr>
                <w:rFonts w:ascii="Arial" w:hAnsi="Arial" w:cs="Arial"/>
              </w:rPr>
              <w:t>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1677"/>
        <w:gridCol w:w="4471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36EB1">
        <w:rPr>
          <w:rFonts w:ascii="Arial" w:hAnsi="Arial" w:cs="Arial"/>
        </w:rPr>
        <w:t xml:space="preserve">Juhiloa olemasolu korral </w:t>
      </w:r>
      <w:r w:rsidR="00B621B4" w:rsidRPr="00936EB1">
        <w:rPr>
          <w:rFonts w:ascii="Arial" w:hAnsi="Arial" w:cs="Arial"/>
          <w:b/>
          <w:u w:val="single"/>
        </w:rPr>
        <w:t>märkige kategooriad</w:t>
      </w:r>
      <w:r w:rsidR="00B621B4" w:rsidRPr="00936EB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lastRenderedPageBreak/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108E30" w14:textId="77777777" w:rsidR="00936EB1" w:rsidRPr="00936EB1" w:rsidRDefault="00936EB1" w:rsidP="00936EB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169C6D7" w14:textId="5BB49EF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 xml:space="preserve">(raadio, IT, </w:t>
      </w:r>
      <w:r w:rsidR="00936EB1">
        <w:rPr>
          <w:rFonts w:ascii="Arial" w:hAnsi="Arial" w:cs="Arial"/>
          <w:sz w:val="18"/>
          <w:szCs w:val="18"/>
        </w:rPr>
        <w:t xml:space="preserve">airsoft, paintball, </w:t>
      </w:r>
      <w:r w:rsidRPr="00987A82">
        <w:rPr>
          <w:rFonts w:ascii="Arial" w:hAnsi="Arial" w:cs="Arial"/>
          <w:sz w:val="18"/>
          <w:szCs w:val="18"/>
        </w:rPr>
        <w:t>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 w:rsidSect="00434B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26B2" w14:textId="77777777" w:rsidR="00D028C3" w:rsidRDefault="00D028C3" w:rsidP="0050517B">
      <w:pPr>
        <w:spacing w:after="0" w:line="240" w:lineRule="auto"/>
      </w:pPr>
      <w:r>
        <w:separator/>
      </w:r>
    </w:p>
  </w:endnote>
  <w:endnote w:type="continuationSeparator" w:id="0">
    <w:p w14:paraId="0900549C" w14:textId="77777777" w:rsidR="00D028C3" w:rsidRDefault="00D028C3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8EAC" w14:textId="77777777" w:rsidR="001405E9" w:rsidRDefault="0014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91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2A505" w14:textId="1D105B11" w:rsidR="00E12F6B" w:rsidRDefault="00E12F6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19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19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CF157" w14:textId="77777777" w:rsidR="00E12F6B" w:rsidRDefault="00E12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5845" w14:textId="77777777" w:rsidR="001405E9" w:rsidRDefault="00140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FC56" w14:textId="77777777" w:rsidR="00D028C3" w:rsidRDefault="00D028C3" w:rsidP="0050517B">
      <w:pPr>
        <w:spacing w:after="0" w:line="240" w:lineRule="auto"/>
      </w:pPr>
      <w:r>
        <w:separator/>
      </w:r>
    </w:p>
  </w:footnote>
  <w:footnote w:type="continuationSeparator" w:id="0">
    <w:p w14:paraId="4F136071" w14:textId="77777777" w:rsidR="00D028C3" w:rsidRDefault="00D028C3" w:rsidP="0050517B">
      <w:pPr>
        <w:spacing w:after="0" w:line="240" w:lineRule="auto"/>
      </w:pPr>
      <w:r>
        <w:continuationSeparator/>
      </w:r>
    </w:p>
  </w:footnote>
  <w:footnote w:id="1">
    <w:p w14:paraId="4CB7B34C" w14:textId="3B083BFC" w:rsidR="0093055C" w:rsidRDefault="0093055C" w:rsidP="009305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3055C">
        <w:t xml:space="preserve">Esimese astme kuritegu on süütegu, mille eest on </w:t>
      </w:r>
      <w:r>
        <w:t>Karistus</w:t>
      </w:r>
      <w:r w:rsidRPr="0093055C">
        <w:t>seadustikus füüsilisele isikule raskeima karistusena ettenähtud tähtajaline vangistus üle viie aasta või eluaegne vangistus</w:t>
      </w:r>
      <w:r w:rsidR="00F45434">
        <w:t xml:space="preserve"> </w:t>
      </w:r>
      <w:r>
        <w:t xml:space="preserve">(KarS §4 lg 2). </w:t>
      </w:r>
      <w:r w:rsidRPr="0093055C">
        <w:t xml:space="preserve">Karistuse kergendamine või raskendamine </w:t>
      </w:r>
      <w:r>
        <w:t>KarS</w:t>
      </w:r>
      <w:r w:rsidRPr="0093055C">
        <w:t xml:space="preserve"> üldosa sätete alusel ei muuda kuriteo raskusastet</w:t>
      </w:r>
      <w:r>
        <w:t xml:space="preserve"> (KarS §4 lg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34CE" w14:textId="77777777" w:rsidR="001405E9" w:rsidRDefault="00140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9A37" w14:textId="2929AA95" w:rsidR="0050517B" w:rsidRPr="00434B37" w:rsidRDefault="00434B37" w:rsidP="00694815">
    <w:pPr>
      <w:pStyle w:val="Header"/>
      <w:rPr>
        <w:b/>
      </w:rPr>
    </w:pPr>
    <w:r>
      <w:tab/>
    </w:r>
    <w:r w:rsidRPr="00434B37">
      <w:rPr>
        <w:b/>
      </w:rPr>
      <w:t>ASUTUSESISESEKS KASUTAMISEKS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42"/>
    </w:tblGrid>
    <w:tr w:rsidR="00434B37" w14:paraId="5C71ABD1" w14:textId="77777777" w:rsidTr="00543CBD">
      <w:trPr>
        <w:trHeight w:val="982"/>
      </w:trPr>
      <w:tc>
        <w:tcPr>
          <w:tcW w:w="4606" w:type="dxa"/>
        </w:tcPr>
        <w:p w14:paraId="5EE43C4E" w14:textId="77777777" w:rsidR="00434B37" w:rsidRPr="00694815" w:rsidRDefault="00434B37" w:rsidP="00434B37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 xml:space="preserve">Kaitseliidu </w:t>
          </w:r>
          <w:r>
            <w:rPr>
              <w:rFonts w:ascii="Arial" w:hAnsi="Arial" w:cs="Arial"/>
              <w:i/>
              <w:sz w:val="16"/>
              <w:szCs w:val="16"/>
            </w:rPr>
            <w:t>tegev- ja toetajaliikmeks astuda soovija avalduse juurde</w:t>
          </w:r>
        </w:p>
      </w:tc>
      <w:tc>
        <w:tcPr>
          <w:tcW w:w="4606" w:type="dxa"/>
        </w:tcPr>
        <w:p w14:paraId="74EA537A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5C9152AC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4E1D8B4B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5E758AEB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640071" w14:textId="28B3B336" w:rsidR="00434B37" w:rsidRPr="001405E9" w:rsidRDefault="00434B37" w:rsidP="001405E9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</w:tc>
    </w:tr>
  </w:tbl>
  <w:p w14:paraId="76F1DC7C" w14:textId="77777777" w:rsidR="00434B37" w:rsidRDefault="00434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B"/>
    <w:rsid w:val="00016F6E"/>
    <w:rsid w:val="000363C9"/>
    <w:rsid w:val="000464C6"/>
    <w:rsid w:val="000612ED"/>
    <w:rsid w:val="00073B49"/>
    <w:rsid w:val="0008285B"/>
    <w:rsid w:val="001405E9"/>
    <w:rsid w:val="00152E6E"/>
    <w:rsid w:val="00171D87"/>
    <w:rsid w:val="00173FB6"/>
    <w:rsid w:val="001744B0"/>
    <w:rsid w:val="00181651"/>
    <w:rsid w:val="00192BE0"/>
    <w:rsid w:val="001B246E"/>
    <w:rsid w:val="001C5EB0"/>
    <w:rsid w:val="00215DE5"/>
    <w:rsid w:val="002227C9"/>
    <w:rsid w:val="002300C4"/>
    <w:rsid w:val="00283B5B"/>
    <w:rsid w:val="002948C3"/>
    <w:rsid w:val="002B19A0"/>
    <w:rsid w:val="002C3806"/>
    <w:rsid w:val="002C7EDE"/>
    <w:rsid w:val="002E3892"/>
    <w:rsid w:val="002E549D"/>
    <w:rsid w:val="002F6EB9"/>
    <w:rsid w:val="00321487"/>
    <w:rsid w:val="00325589"/>
    <w:rsid w:val="00337097"/>
    <w:rsid w:val="003B1C75"/>
    <w:rsid w:val="003B4666"/>
    <w:rsid w:val="003C50FA"/>
    <w:rsid w:val="003D0FB0"/>
    <w:rsid w:val="003E640A"/>
    <w:rsid w:val="004125A4"/>
    <w:rsid w:val="00414909"/>
    <w:rsid w:val="00415A75"/>
    <w:rsid w:val="00420539"/>
    <w:rsid w:val="004337D2"/>
    <w:rsid w:val="00434B37"/>
    <w:rsid w:val="00440486"/>
    <w:rsid w:val="004447CC"/>
    <w:rsid w:val="00473B45"/>
    <w:rsid w:val="00486CAF"/>
    <w:rsid w:val="0049316D"/>
    <w:rsid w:val="004B3904"/>
    <w:rsid w:val="004E5CB8"/>
    <w:rsid w:val="00501E0A"/>
    <w:rsid w:val="0050517B"/>
    <w:rsid w:val="00524D9A"/>
    <w:rsid w:val="00530FFD"/>
    <w:rsid w:val="005326A3"/>
    <w:rsid w:val="005348F2"/>
    <w:rsid w:val="0055522C"/>
    <w:rsid w:val="005610B3"/>
    <w:rsid w:val="00567D25"/>
    <w:rsid w:val="00584888"/>
    <w:rsid w:val="005E203E"/>
    <w:rsid w:val="005E5730"/>
    <w:rsid w:val="005F3189"/>
    <w:rsid w:val="00616DFF"/>
    <w:rsid w:val="00627028"/>
    <w:rsid w:val="00645F5F"/>
    <w:rsid w:val="00694815"/>
    <w:rsid w:val="006B7193"/>
    <w:rsid w:val="006E53EA"/>
    <w:rsid w:val="00742948"/>
    <w:rsid w:val="00750D56"/>
    <w:rsid w:val="0078173A"/>
    <w:rsid w:val="007A725E"/>
    <w:rsid w:val="007C75F1"/>
    <w:rsid w:val="0080115B"/>
    <w:rsid w:val="008014FC"/>
    <w:rsid w:val="00805151"/>
    <w:rsid w:val="008060D7"/>
    <w:rsid w:val="00837543"/>
    <w:rsid w:val="008425C8"/>
    <w:rsid w:val="00844EA7"/>
    <w:rsid w:val="00851815"/>
    <w:rsid w:val="00862450"/>
    <w:rsid w:val="008814B1"/>
    <w:rsid w:val="008E22BE"/>
    <w:rsid w:val="008E585E"/>
    <w:rsid w:val="008F39E3"/>
    <w:rsid w:val="00902295"/>
    <w:rsid w:val="009027E4"/>
    <w:rsid w:val="00905FFD"/>
    <w:rsid w:val="0093055C"/>
    <w:rsid w:val="00936EB1"/>
    <w:rsid w:val="009372C0"/>
    <w:rsid w:val="00957A7B"/>
    <w:rsid w:val="0096329B"/>
    <w:rsid w:val="00987A82"/>
    <w:rsid w:val="009C39F6"/>
    <w:rsid w:val="009E59B4"/>
    <w:rsid w:val="009F448A"/>
    <w:rsid w:val="009F577E"/>
    <w:rsid w:val="009F7C4C"/>
    <w:rsid w:val="00A13097"/>
    <w:rsid w:val="00A13B19"/>
    <w:rsid w:val="00A55EC7"/>
    <w:rsid w:val="00A70F82"/>
    <w:rsid w:val="00A74699"/>
    <w:rsid w:val="00AE0DDF"/>
    <w:rsid w:val="00B14D1E"/>
    <w:rsid w:val="00B1791F"/>
    <w:rsid w:val="00B2190A"/>
    <w:rsid w:val="00B437A3"/>
    <w:rsid w:val="00B4658C"/>
    <w:rsid w:val="00B50436"/>
    <w:rsid w:val="00B621B4"/>
    <w:rsid w:val="00B651BE"/>
    <w:rsid w:val="00BB1F29"/>
    <w:rsid w:val="00BB5CC0"/>
    <w:rsid w:val="00BB5F00"/>
    <w:rsid w:val="00C03ED7"/>
    <w:rsid w:val="00C03F00"/>
    <w:rsid w:val="00C10198"/>
    <w:rsid w:val="00C12609"/>
    <w:rsid w:val="00C13088"/>
    <w:rsid w:val="00C216E5"/>
    <w:rsid w:val="00C31E26"/>
    <w:rsid w:val="00C67C30"/>
    <w:rsid w:val="00C723EB"/>
    <w:rsid w:val="00C81801"/>
    <w:rsid w:val="00C92879"/>
    <w:rsid w:val="00C96A32"/>
    <w:rsid w:val="00CB4D60"/>
    <w:rsid w:val="00CC189B"/>
    <w:rsid w:val="00CE44B5"/>
    <w:rsid w:val="00CF1A98"/>
    <w:rsid w:val="00D028C3"/>
    <w:rsid w:val="00D031E7"/>
    <w:rsid w:val="00D04326"/>
    <w:rsid w:val="00D1001C"/>
    <w:rsid w:val="00D51CF4"/>
    <w:rsid w:val="00D557FF"/>
    <w:rsid w:val="00D80DA4"/>
    <w:rsid w:val="00D903EC"/>
    <w:rsid w:val="00DB4A6A"/>
    <w:rsid w:val="00DB66A1"/>
    <w:rsid w:val="00DF36EA"/>
    <w:rsid w:val="00E12F6B"/>
    <w:rsid w:val="00E42098"/>
    <w:rsid w:val="00E57A8F"/>
    <w:rsid w:val="00E6063B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45434"/>
    <w:rsid w:val="00F5376D"/>
    <w:rsid w:val="00F57C1F"/>
    <w:rsid w:val="00F96C57"/>
    <w:rsid w:val="00FA663E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5D839"/>
  <w15:docId w15:val="{1B081037-9BC0-4931-BBEA-C2513E4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1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k.ee/et/karistusregis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itseliit.ee/et/isikuandmete-tootlem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4b5614c0-5931-4110-98da-bc36711d077b">
      <Value>Personal</Value>
    </Valdkond>
    <Kehtvus xmlns="4b5614c0-5931-4110-98da-bc36711d077b">Jah</Kehtvus>
    <IconOverlay xmlns="http://schemas.microsoft.com/sharepoint/v4" xsi:nil="true"/>
    <Sihtgrupp xmlns="4b5614c0-5931-4110-98da-bc36711d077b">Teenistujad ja vabatahtlikud</Sihtgrupp>
    <Viide_x0020_GoPro_x002d_s xmlns="4b5614c0-5931-4110-98da-bc36711d077b">K-1.1-1/18/12105P</Viide_x0020_GoPro_x002d_s>
    <Dokumendi_x0020_liik xmlns="4b5614c0-5931-4110-98da-bc36711d077b">Blankett</Dokumendi_x0020_liik>
    <L_x00fc_hikirjeldus xmlns="4b5614c0-5931-4110-98da-bc36711d077b">Uuendatud ankeet, käskkirjaga kinnitamata kuid kasutusel</L_x00fc_hikirjeldus>
    <T_x00e4_iendavad_x0020_m_x00e4_rks_x00f5_nad xmlns="4b5614c0-5931-4110-98da-bc36711d077b" xsi:nil="true"/>
    <Kehtestatud xmlns="4b5614c0-5931-4110-98da-bc36711d077b" xsi:nil="true"/>
    <Valdkonna_x0020_m_x00e4_rks_x00f5_nad xmlns="4b5614c0-5931-4110-98da-bc36711d077b" xsi:nil="true"/>
    <Skoop xmlns="4b5614c0-5931-4110-98da-bc36711d077b">KL ülene</Skoo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892931E473B4C926FA75EE9AA634C" ma:contentTypeVersion="14" ma:contentTypeDescription="Loo uus dokument" ma:contentTypeScope="" ma:versionID="09a6c230bb850588770b77a49e5b6e81">
  <xsd:schema xmlns:xsd="http://www.w3.org/2001/XMLSchema" xmlns:xs="http://www.w3.org/2001/XMLSchema" xmlns:p="http://schemas.microsoft.com/office/2006/metadata/properties" xmlns:ns2="4b5614c0-5931-4110-98da-bc36711d077b" xmlns:ns3="http://schemas.microsoft.com/sharepoint/v4" targetNamespace="http://schemas.microsoft.com/office/2006/metadata/properties" ma:root="true" ma:fieldsID="f7e2d49a6c7ceef38270f1a1fe4e23af" ns2:_="" ns3:_="">
    <xsd:import namespace="4b5614c0-5931-4110-98da-bc36711d0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di_x0020_liik" minOccurs="0"/>
                <xsd:element ref="ns2:Valdkond" minOccurs="0"/>
                <xsd:element ref="ns2:Valdkonna_x0020_m_x00e4_rks_x00f5_nad" minOccurs="0"/>
                <xsd:element ref="ns2:Kehtvus" minOccurs="0"/>
                <xsd:element ref="ns2:Sihtgrupp" minOccurs="0"/>
                <xsd:element ref="ns2:Skoop" minOccurs="0"/>
                <xsd:element ref="ns2:Viide_x0020_GoPro_x002d_s" minOccurs="0"/>
                <xsd:element ref="ns2:T_x00e4_iendavad_x0020_m_x00e4_rks_x00f5_nad" minOccurs="0"/>
                <xsd:element ref="ns3:IconOverlay" minOccurs="0"/>
                <xsd:element ref="ns2:Kehtestatud" minOccurs="0"/>
                <xsd:element ref="ns2:L_x00fc_hikirjeld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4c0-5931-4110-98da-bc36711d077b" elementFormDefault="qualified">
    <xsd:import namespace="http://schemas.microsoft.com/office/2006/documentManagement/types"/>
    <xsd:import namespace="http://schemas.microsoft.com/office/infopath/2007/PartnerControls"/>
    <xsd:element name="Dokumendi_x0020_liik" ma:index="2" nillable="true" ma:displayName="Dokumendi liik" ma:format="Dropdown" ma:internalName="Dokumendi_x0020_liik">
      <xsd:simpleType>
        <xsd:restriction base="dms:Choice">
          <xsd:enumeration value="Blankett"/>
          <xsd:enumeration value="Eeskiri"/>
          <xsd:enumeration value="Juhend"/>
          <xsd:enumeration value="Kasutusjuhend"/>
          <xsd:enumeration value="Kiri"/>
          <xsd:enumeration value="Kord"/>
          <xsd:enumeration value="Käskkiri"/>
          <xsd:enumeration value="Koolitusmaterjalid"/>
          <xsd:enumeration value="Leping"/>
          <xsd:enumeration value="Määrus"/>
          <xsd:enumeration value="Otsus"/>
          <xsd:enumeration value="Põhimäärus"/>
          <xsd:enumeration value="Sisemine kiri"/>
          <xsd:enumeration value="Memo"/>
        </xsd:restriction>
      </xsd:simpleType>
    </xsd:element>
    <xsd:element name="Valdkond" ma:index="3" nillable="true" ma:displayName="Valdkond" ma:internalName="Valdko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jaajamine, üldine"/>
                    <xsd:enumeration value="Personal"/>
                    <xsd:enumeration value="Julgeolek"/>
                    <xsd:enumeration value="Operatiiv- ja planeerimine"/>
                    <xsd:enumeration value="Tagala"/>
                    <xsd:enumeration value="Side ja IT"/>
                    <xsd:enumeration value="Väljaõpe"/>
                    <xsd:enumeration value="Rahandus"/>
                    <xsd:enumeration value="Teavitus"/>
                    <xsd:enumeration value="Info- ja teabehaldus"/>
                    <xsd:enumeration value="Noored Kotkad"/>
                    <xsd:enumeration value="Kodutütred"/>
                  </xsd:restriction>
                </xsd:simpleType>
              </xsd:element>
            </xsd:sequence>
          </xsd:extension>
        </xsd:complexContent>
      </xsd:complexType>
    </xsd:element>
    <xsd:element name="Valdkonna_x0020_m_x00e4_rks_x00f5_nad" ma:index="4" nillable="true" ma:displayName="Valdkonna märksõnad" ma:format="Dropdown" ma:internalName="Valdkonna_x0020_m_x00e4_rks_x00f5_nad">
      <xsd:simpleType>
        <xsd:restriction base="dms:Choice">
          <xsd:enumeration value="Andmekaitse"/>
          <xsd:enumeration value="Arengu- ja hindamisvestlused"/>
          <xsd:enumeration value="Asjaajamine"/>
          <xsd:enumeration value="Doktriinid"/>
          <xsd:enumeration value="Erialaväljaõpe"/>
          <xsd:enumeration value="Ergutused ja teenetemärgid"/>
          <xsd:enumeration value="GoPro"/>
          <xsd:enumeration value="Hankelepingud"/>
          <xsd:enumeration value="Hüvitised"/>
          <xsd:enumeration value="Infoturve"/>
          <xsd:enumeration value="Kinnisvara"/>
          <xsd:enumeration value="KL peastaap"/>
          <xsd:enumeration value="Lasketiirud ja harjutusväljad"/>
          <xsd:enumeration value="Liikmeskond"/>
          <xsd:enumeration value="Lähetused, koolitused"/>
          <xsd:enumeration value="Lühendid"/>
          <xsd:enumeration value="Materjaliarvestus"/>
          <xsd:enumeration value="Meditsiin"/>
          <xsd:enumeration value="Mittesõjaväeline väljaõpe"/>
          <xsd:enumeration value=".Muu"/>
          <xsd:enumeration value="Ohutus"/>
          <xsd:enumeration value="Põhimäärused"/>
          <xsd:enumeration value="Religioosne tegevus"/>
          <xsd:enumeration value="Relvastus"/>
          <xsd:enumeration value="Riigikaitseõpetus"/>
          <xsd:enumeration value="Riigisaladuse käitlemine, load"/>
          <xsd:enumeration value="Side"/>
          <xsd:enumeration value="Sõjaväeline väljaõpe"/>
          <xsd:enumeration value="SVÕ Erialaväljaõpe"/>
          <xsd:enumeration value="Teatamiskohustus reisimisel"/>
          <xsd:enumeration value="Tegevteenistus, reserv"/>
          <xsd:enumeration value="Transport"/>
          <xsd:enumeration value="Tööohutus, töötervishoid"/>
          <xsd:enumeration value="Töötamine Kaitseliidus"/>
          <xsd:enumeration value="Uuele teenistujale"/>
          <xsd:enumeration value="Varustus"/>
          <xsd:enumeration value="Õpituvastused"/>
        </xsd:restriction>
      </xsd:simpleType>
    </xsd:element>
    <xsd:element name="Kehtvus" ma:index="5" nillable="true" ma:displayName="Kehtivus" ma:default="Jah" ma:format="Dropdown" ma:internalName="Kehtvus">
      <xsd:simpleType>
        <xsd:restriction base="dms:Choice">
          <xsd:enumeration value="Jah"/>
          <xsd:enumeration value="Ei"/>
        </xsd:restriction>
      </xsd:simpleType>
    </xsd:element>
    <xsd:element name="Sihtgrupp" ma:index="6" nillable="true" ma:displayName="Sihtgrupp" ma:format="Dropdown" ma:internalName="Sihtgrupp">
      <xsd:simpleType>
        <xsd:restriction base="dms:Choice">
          <xsd:enumeration value="Teenistujad"/>
          <xsd:enumeration value="Tegevväelased"/>
          <xsd:enumeration value="Vabatahtlikud"/>
          <xsd:enumeration value="Teenistujad ja vabatahtlikud"/>
        </xsd:restriction>
      </xsd:simpleType>
    </xsd:element>
    <xsd:element name="Skoop" ma:index="7" nillable="true" ma:displayName="Skoop" ma:format="Dropdown" ma:internalName="Skoop">
      <xsd:simpleType>
        <xsd:restriction base="dms:Choice">
          <xsd:enumeration value="KMIN VA"/>
          <xsd:enumeration value="KV ja KL"/>
          <xsd:enumeration value="KL ülene"/>
          <xsd:enumeration value="KLPS"/>
          <xsd:enumeration value="Rahvusvahelised"/>
        </xsd:restriction>
      </xsd:simpleType>
    </xsd:element>
    <xsd:element name="Viide_x0020_GoPro_x002d_s" ma:index="8" nillable="true" ma:displayName="Viide GoPro-s" ma:description="Dokumendi number (selle puudumisel asja number)" ma:internalName="Viide_x0020_GoPro_x002d_s">
      <xsd:simpleType>
        <xsd:restriction base="dms:Text">
          <xsd:maxLength value="255"/>
        </xsd:restriction>
      </xsd:simpleType>
    </xsd:element>
    <xsd:element name="T_x00e4_iendavad_x0020_m_x00e4_rks_x00f5_nad" ma:index="9" nillable="true" ma:displayName="Täiendavad märksõnad" ma:internalName="T_x00e4_iendavad_x0020_m_x00e4_rks_x00f5_nad">
      <xsd:simpleType>
        <xsd:restriction base="dms:Text">
          <xsd:maxLength value="255"/>
        </xsd:restriction>
      </xsd:simpleType>
    </xsd:element>
    <xsd:element name="Kehtestatud" ma:index="17" nillable="true" ma:displayName="Kehtestatud" ma:format="DateOnly" ma:internalName="Kehtestatud">
      <xsd:simpleType>
        <xsd:restriction base="dms:DateTime"/>
      </xsd:simpleType>
    </xsd:element>
    <xsd:element name="L_x00fc_hikirjeldus" ma:index="18" nillable="true" ma:displayName="Kirjeldus" ma:internalName="L_x00fc_hikirjeldu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88D8-5BCF-42D0-A6E2-1BFF6F0D3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19730-135D-43A3-872C-9ACBEEC67900}">
  <ds:schemaRefs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4b5614c0-5931-4110-98da-bc36711d077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0ED6F8-C22C-4F79-8673-244E123730F6}"/>
</file>

<file path=customXml/itemProps4.xml><?xml version="1.0" encoding="utf-8"?>
<ds:datastoreItem xmlns:ds="http://schemas.openxmlformats.org/officeDocument/2006/customXml" ds:itemID="{485E38B2-901F-49E2-943E-E855BA53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Kaidi Veemees</dc:creator>
  <cp:lastModifiedBy>Silver Tamm</cp:lastModifiedBy>
  <cp:revision>2</cp:revision>
  <cp:lastPrinted>2018-08-21T08:20:00Z</cp:lastPrinted>
  <dcterms:created xsi:type="dcterms:W3CDTF">2020-05-18T10:37:00Z</dcterms:created>
  <dcterms:modified xsi:type="dcterms:W3CDTF">2020-05-18T10:37:00Z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0x0101005EE892931E473B4C926FA75EE9AA634C</vt:lpwstr>
  </property>
</Properties>
</file>